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E6" w:rsidRPr="00770CE6" w:rsidRDefault="00770CE6" w:rsidP="00770C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70CE6" w:rsidRPr="00770CE6" w:rsidRDefault="00770CE6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</w:p>
    <w:p w:rsidR="00770CE6" w:rsidRDefault="00770CE6" w:rsidP="00770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>
        <w:rPr>
          <w:rFonts w:ascii="Times New Roman" w:hAnsi="Times New Roman" w:cs="Times New Roman"/>
          <w:sz w:val="28"/>
          <w:szCs w:val="28"/>
        </w:rPr>
        <w:t>в 201</w:t>
      </w:r>
      <w:r w:rsidR="00F96C1A">
        <w:rPr>
          <w:rFonts w:ascii="Times New Roman" w:hAnsi="Times New Roman" w:cs="Times New Roman"/>
          <w:sz w:val="28"/>
          <w:szCs w:val="28"/>
        </w:rPr>
        <w:t>9</w:t>
      </w:r>
      <w:r w:rsidR="0020497C">
        <w:rPr>
          <w:rFonts w:ascii="Times New Roman" w:hAnsi="Times New Roman" w:cs="Times New Roman"/>
          <w:sz w:val="28"/>
          <w:szCs w:val="28"/>
        </w:rPr>
        <w:t>-20</w:t>
      </w:r>
      <w:r w:rsidR="00F96C1A">
        <w:rPr>
          <w:rFonts w:ascii="Times New Roman" w:hAnsi="Times New Roman" w:cs="Times New Roman"/>
          <w:sz w:val="28"/>
          <w:szCs w:val="28"/>
        </w:rPr>
        <w:t>20</w:t>
      </w:r>
      <w:r w:rsidR="002049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290508">
        <w:rPr>
          <w:rFonts w:ascii="Times New Roman" w:hAnsi="Times New Roman" w:cs="Times New Roman"/>
          <w:sz w:val="28"/>
          <w:szCs w:val="28"/>
        </w:rPr>
        <w:t>1</w:t>
      </w:r>
      <w:r w:rsidR="00F96C1A">
        <w:rPr>
          <w:rFonts w:ascii="Times New Roman" w:hAnsi="Times New Roman" w:cs="Times New Roman"/>
          <w:sz w:val="28"/>
          <w:szCs w:val="28"/>
        </w:rPr>
        <w:t>2</w:t>
      </w:r>
      <w:r w:rsidRPr="00AF05B9">
        <w:rPr>
          <w:rFonts w:ascii="Times New Roman" w:hAnsi="Times New Roman" w:cs="Times New Roman"/>
          <w:sz w:val="28"/>
          <w:szCs w:val="28"/>
        </w:rPr>
        <w:t xml:space="preserve"> февраля по текстам, темам и заданиям, сформированным по часовым поясам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>.</w:t>
      </w:r>
    </w:p>
    <w:p w:rsidR="009F776B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по русскому языку обучающиеся подают заявления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 которых </w:t>
      </w:r>
      <w:r w:rsidR="000741E2">
        <w:rPr>
          <w:rFonts w:ascii="Times New Roman" w:hAnsi="Times New Roman" w:cs="Times New Roman"/>
          <w:sz w:val="28"/>
          <w:szCs w:val="28"/>
        </w:rPr>
        <w:t>они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осваивают образовательные программы основного общего образования, а экстерны -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по выбору экстерна. Указанные заявления подаются не позднее чем </w:t>
      </w:r>
      <w:r w:rsidRPr="00975A78">
        <w:rPr>
          <w:rFonts w:ascii="Times New Roman" w:hAnsi="Times New Roman" w:cs="Times New Roman"/>
          <w:sz w:val="28"/>
          <w:szCs w:val="28"/>
          <w:u w:val="single"/>
        </w:rPr>
        <w:t>за две недели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 xml:space="preserve"> в </w:t>
      </w:r>
      <w:r w:rsidR="0020497C">
        <w:rPr>
          <w:rFonts w:ascii="Times New Roman" w:hAnsi="Times New Roman" w:cs="Times New Roman"/>
          <w:sz w:val="28"/>
          <w:szCs w:val="28"/>
        </w:rPr>
        <w:t xml:space="preserve">регион </w:t>
      </w:r>
      <w:r w:rsidRPr="00AF05B9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9F776B" w:rsidRPr="00AF05B9" w:rsidRDefault="00770CE6" w:rsidP="00770C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CE6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(далее – ГИА-9)</w:t>
      </w:r>
      <w:r w:rsidRPr="00770CE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(при предъявлении копии рекомендации ПМПК), для участников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770CE6">
        <w:rPr>
          <w:rFonts w:ascii="Times New Roman" w:hAnsi="Times New Roman" w:cs="Times New Roman"/>
          <w:sz w:val="28"/>
          <w:szCs w:val="28"/>
        </w:rPr>
        <w:t xml:space="preserve"> - детей-инвалидов и инвалидов (при предъявлении справки, подтверждающей инвалидность)</w:t>
      </w:r>
      <w:r w:rsidR="009F776B" w:rsidRPr="00AF05B9">
        <w:rPr>
          <w:rFonts w:ascii="Times New Roman" w:hAnsi="Times New Roman" w:cs="Times New Roman"/>
          <w:sz w:val="28"/>
          <w:szCs w:val="28"/>
        </w:rPr>
        <w:t xml:space="preserve"> продолжительность итогового собеседования по русскому языку увеличивается на 30 минут.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"зачет" или "незачет".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Повторно допускаются к итоговому собеседованию по русскому языку в дополнительные сроки в текущем учебном году (</w:t>
      </w:r>
      <w:r w:rsidR="00290508">
        <w:rPr>
          <w:rFonts w:ascii="Times New Roman" w:hAnsi="Times New Roman" w:cs="Times New Roman"/>
          <w:sz w:val="28"/>
          <w:szCs w:val="28"/>
        </w:rPr>
        <w:t>1</w:t>
      </w:r>
      <w:r w:rsidR="00F96C1A">
        <w:rPr>
          <w:rFonts w:ascii="Times New Roman" w:hAnsi="Times New Roman" w:cs="Times New Roman"/>
          <w:sz w:val="28"/>
          <w:szCs w:val="28"/>
        </w:rPr>
        <w:t>1</w:t>
      </w:r>
      <w:r w:rsidR="00290508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AF05B9">
        <w:rPr>
          <w:rFonts w:ascii="Times New Roman" w:hAnsi="Times New Roman" w:cs="Times New Roman"/>
          <w:sz w:val="28"/>
          <w:szCs w:val="28"/>
        </w:rPr>
        <w:t xml:space="preserve"> и </w:t>
      </w:r>
      <w:r w:rsidR="00F96C1A">
        <w:rPr>
          <w:rFonts w:ascii="Times New Roman" w:hAnsi="Times New Roman" w:cs="Times New Roman"/>
          <w:sz w:val="28"/>
          <w:szCs w:val="28"/>
        </w:rPr>
        <w:t>18</w:t>
      </w:r>
      <w:r w:rsidRPr="00AF05B9">
        <w:rPr>
          <w:rFonts w:ascii="Times New Roman" w:hAnsi="Times New Roman" w:cs="Times New Roman"/>
          <w:sz w:val="28"/>
          <w:szCs w:val="28"/>
        </w:rPr>
        <w:t xml:space="preserve"> мая</w:t>
      </w:r>
      <w:r w:rsidR="00290508">
        <w:rPr>
          <w:rFonts w:ascii="Times New Roman" w:hAnsi="Times New Roman" w:cs="Times New Roman"/>
          <w:sz w:val="28"/>
          <w:szCs w:val="28"/>
        </w:rPr>
        <w:t xml:space="preserve"> 20</w:t>
      </w:r>
      <w:r w:rsidR="00F96C1A">
        <w:rPr>
          <w:rFonts w:ascii="Times New Roman" w:hAnsi="Times New Roman" w:cs="Times New Roman"/>
          <w:sz w:val="28"/>
          <w:szCs w:val="28"/>
        </w:rPr>
        <w:t>20</w:t>
      </w:r>
      <w:r w:rsidR="0029050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F05B9">
        <w:rPr>
          <w:rFonts w:ascii="Times New Roman" w:hAnsi="Times New Roman" w:cs="Times New Roman"/>
          <w:sz w:val="28"/>
          <w:szCs w:val="28"/>
        </w:rPr>
        <w:t>) следующие обучающиеся, экстерны: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получившие по итоговому собеседованию по русскому языку неудовлетворительный результат ("незачет");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9A31E8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не завершившие итоговое собеседование по русскому языку по уважительным причинам (болезнь или иные обстоятельства)</w:t>
      </w:r>
      <w:r w:rsidR="00AF05B9">
        <w:rPr>
          <w:rFonts w:ascii="Times New Roman" w:hAnsi="Times New Roman" w:cs="Times New Roman"/>
          <w:sz w:val="28"/>
          <w:szCs w:val="28"/>
        </w:rPr>
        <w:t>, подтвержденным документально.</w:t>
      </w:r>
      <w:bookmarkStart w:id="0" w:name="_GoBack"/>
      <w:bookmarkEnd w:id="0"/>
    </w:p>
    <w:sectPr w:rsidR="009A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20497C"/>
    <w:rsid w:val="00290508"/>
    <w:rsid w:val="0049581F"/>
    <w:rsid w:val="00660D4F"/>
    <w:rsid w:val="00770CE6"/>
    <w:rsid w:val="008E5C91"/>
    <w:rsid w:val="00975A78"/>
    <w:rsid w:val="009A31E8"/>
    <w:rsid w:val="009F776B"/>
    <w:rsid w:val="00AA5A4C"/>
    <w:rsid w:val="00AF05B9"/>
    <w:rsid w:val="00EA633B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2019-12-12T05:13:00Z</cp:lastPrinted>
  <dcterms:created xsi:type="dcterms:W3CDTF">2019-12-12T05:55:00Z</dcterms:created>
  <dcterms:modified xsi:type="dcterms:W3CDTF">2019-12-12T05:57:00Z</dcterms:modified>
</cp:coreProperties>
</file>