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0C4" w:rsidRDefault="00207CD7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450C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</w:t>
      </w:r>
      <w:r w:rsidR="009450C4"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нформация</w:t>
      </w:r>
    </w:p>
    <w:p w:rsidR="00207CD7" w:rsidRDefault="00207CD7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о сроках, месте и порядке информирования о результатах итогового с</w:t>
      </w:r>
      <w:r w:rsidR="0018290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обеседования по русскому языку</w:t>
      </w:r>
    </w:p>
    <w:p w:rsidR="009450C4" w:rsidRPr="00207CD7" w:rsidRDefault="009450C4" w:rsidP="009450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82014" w:rsidRPr="00533D1D" w:rsidRDefault="00782014" w:rsidP="00782014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sz w:val="28"/>
          <w:szCs w:val="28"/>
        </w:rPr>
        <w:t>Результатом итогового собеседования по русскому языку является «зачет» или «незачет».</w:t>
      </w:r>
    </w:p>
    <w:p w:rsidR="00782014" w:rsidRPr="00533D1D" w:rsidRDefault="00782014" w:rsidP="007820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sz w:val="28"/>
          <w:szCs w:val="28"/>
        </w:rPr>
        <w:t xml:space="preserve">С результатами итогового собеседования обучающиеся могут ознакомиться 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33D1D">
        <w:rPr>
          <w:rFonts w:ascii="Times New Roman" w:hAnsi="Times New Roman" w:cs="Times New Roman"/>
          <w:sz w:val="28"/>
          <w:szCs w:val="28"/>
        </w:rPr>
        <w:t>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782014" w:rsidRPr="00533D1D" w:rsidRDefault="00782014" w:rsidP="0078201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Экстерны могут ознакомиться с результатами итогового 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>образовательных организациях, в которых они проходили процедуру итогового собеседования по русскому языку.</w:t>
      </w:r>
    </w:p>
    <w:p w:rsidR="00782014" w:rsidRPr="00533D1D" w:rsidRDefault="00782014" w:rsidP="0078201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Ознакомление обучающихся, экстернов, а также их родителей (законных представителей) с результатами итогового собеседования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русскому языку осуществляется 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>в течение одного рабочего дня после завершения процедуры обработки результатов оценивания в РЦОИ.</w:t>
      </w:r>
    </w:p>
    <w:p w:rsidR="00782014" w:rsidRPr="00533D1D" w:rsidRDefault="00782014" w:rsidP="00782014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Факт ознакомления участников итогового собеседования по русскому языку и их родителей (законных представителей) с результатами итогового собеседования по русскому языку подтверждается их подписью в протоколе ознакомления с указанием даты ознакомления.</w:t>
      </w:r>
    </w:p>
    <w:p w:rsidR="00782014" w:rsidRPr="00782014" w:rsidRDefault="00782014" w:rsidP="00782014">
      <w:pPr>
        <w:pStyle w:val="a"/>
        <w:numPr>
          <w:ilvl w:val="0"/>
          <w:numId w:val="0"/>
        </w:numPr>
        <w:spacing w:after="0" w:line="276" w:lineRule="auto"/>
        <w:ind w:firstLine="709"/>
        <w:rPr>
          <w:rFonts w:eastAsiaTheme="minorHAnsi"/>
          <w:color w:val="000000"/>
          <w:sz w:val="28"/>
          <w:szCs w:val="28"/>
        </w:rPr>
      </w:pPr>
      <w:r w:rsidRPr="00782014">
        <w:rPr>
          <w:rFonts w:eastAsiaTheme="minorHAnsi"/>
          <w:color w:val="000000"/>
          <w:sz w:val="28"/>
          <w:szCs w:val="28"/>
        </w:rPr>
        <w:t>Проведение апелляций по результатам итогового собеседования не предусмотрено.</w:t>
      </w:r>
      <w:bookmarkStart w:id="0" w:name="_GoBack"/>
      <w:bookmarkEnd w:id="0"/>
    </w:p>
    <w:sectPr w:rsidR="00782014" w:rsidRPr="0078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3938EC"/>
    <w:multiLevelType w:val="hybridMultilevel"/>
    <w:tmpl w:val="1A36EA02"/>
    <w:lvl w:ilvl="0" w:tplc="174C20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B038D11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C7"/>
    <w:rsid w:val="000A6068"/>
    <w:rsid w:val="0018290D"/>
    <w:rsid w:val="00207CD7"/>
    <w:rsid w:val="003557C7"/>
    <w:rsid w:val="00405332"/>
    <w:rsid w:val="005C34B5"/>
    <w:rsid w:val="0061477A"/>
    <w:rsid w:val="00782014"/>
    <w:rsid w:val="009450C4"/>
    <w:rsid w:val="00B071A0"/>
    <w:rsid w:val="00C665C1"/>
    <w:rsid w:val="00EB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858C-E5D3-439E-898E-5654067B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207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07C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1"/>
    <w:uiPriority w:val="99"/>
    <w:semiHidden/>
    <w:unhideWhenUsed/>
    <w:rsid w:val="00207CD7"/>
    <w:rPr>
      <w:color w:val="0000FF"/>
      <w:u w:val="single"/>
    </w:rPr>
  </w:style>
  <w:style w:type="paragraph" w:styleId="a5">
    <w:name w:val="Normal (Web)"/>
    <w:basedOn w:val="a0"/>
    <w:uiPriority w:val="99"/>
    <w:semiHidden/>
    <w:unhideWhenUsed/>
    <w:rsid w:val="0020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link w:val="a6"/>
    <w:uiPriority w:val="34"/>
    <w:qFormat/>
    <w:rsid w:val="00EB0989"/>
    <w:pPr>
      <w:numPr>
        <w:numId w:val="1"/>
      </w:num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Абзац списка Знак"/>
    <w:link w:val="a"/>
    <w:uiPriority w:val="34"/>
    <w:locked/>
    <w:rsid w:val="00EB0989"/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0"/>
    <w:link w:val="a8"/>
    <w:uiPriority w:val="99"/>
    <w:semiHidden/>
    <w:unhideWhenUsed/>
    <w:rsid w:val="00B07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07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3380">
          <w:marLeft w:val="0"/>
          <w:marRight w:val="0"/>
          <w:marTop w:val="300"/>
          <w:marBottom w:val="300"/>
          <w:divBdr>
            <w:top w:val="single" w:sz="6" w:space="8" w:color="DDDDDD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564950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03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2020-12-16T14:02:00Z</cp:lastPrinted>
  <dcterms:created xsi:type="dcterms:W3CDTF">2019-12-12T05:59:00Z</dcterms:created>
  <dcterms:modified xsi:type="dcterms:W3CDTF">2020-12-16T14:03:00Z</dcterms:modified>
</cp:coreProperties>
</file>